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3216BA" w:rsidRPr="00497C59" w:rsidTr="0054671E">
        <w:trPr>
          <w:trHeight w:val="390"/>
        </w:trPr>
        <w:tc>
          <w:tcPr>
            <w:tcW w:w="9974" w:type="dxa"/>
            <w:hideMark/>
          </w:tcPr>
          <w:p w:rsidR="003216BA" w:rsidRPr="00497C59" w:rsidRDefault="00861313" w:rsidP="008613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Appendix</w:t>
            </w:r>
            <w:r w:rsidR="003216BA" w:rsidRPr="00497C59">
              <w:rPr>
                <w:b/>
                <w:bCs/>
                <w:lang w:val="en-US"/>
              </w:rPr>
              <w:t xml:space="preserve">: </w:t>
            </w:r>
            <w:r w:rsidRPr="00861313">
              <w:rPr>
                <w:bCs/>
                <w:lang w:val="en-US"/>
              </w:rPr>
              <w:t xml:space="preserve">Survey items of the </w:t>
            </w:r>
            <w:r w:rsidR="003216BA" w:rsidRPr="00861313">
              <w:rPr>
                <w:lang w:val="en-US"/>
              </w:rPr>
              <w:t>Speaking</w:t>
            </w:r>
            <w:r w:rsidR="003216BA">
              <w:rPr>
                <w:lang w:val="en-US"/>
              </w:rPr>
              <w:t xml:space="preserve"> Up about Patient Safety Questionnaire SUPS-Q</w:t>
            </w:r>
          </w:p>
        </w:tc>
      </w:tr>
      <w:tr w:rsidR="003216BA" w:rsidRPr="0054671E" w:rsidTr="0054671E">
        <w:trPr>
          <w:trHeight w:val="305"/>
        </w:trPr>
        <w:tc>
          <w:tcPr>
            <w:tcW w:w="9974" w:type="dxa"/>
            <w:hideMark/>
          </w:tcPr>
          <w:p w:rsidR="003216BA" w:rsidRPr="002326AF" w:rsidRDefault="003216BA" w:rsidP="002326AF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>Over the last 4 weeks, how often…</w:t>
            </w:r>
          </w:p>
        </w:tc>
      </w:tr>
      <w:tr w:rsidR="003216BA" w:rsidRPr="00497C59" w:rsidTr="001271CE">
        <w:trPr>
          <w:trHeight w:val="407"/>
        </w:trPr>
        <w:tc>
          <w:tcPr>
            <w:tcW w:w="9974" w:type="dxa"/>
            <w:vAlign w:val="center"/>
            <w:hideMark/>
          </w:tcPr>
          <w:p w:rsidR="003216BA" w:rsidRPr="002326AF" w:rsidRDefault="003216BA" w:rsidP="001271CE">
            <w:pPr>
              <w:rPr>
                <w:sz w:val="20"/>
                <w:szCs w:val="20"/>
              </w:rPr>
            </w:pP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Perceived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concerns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671E" w:rsidRPr="0054671E" w:rsidTr="008261B5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had specific concerns about patient safety?</w:t>
            </w:r>
          </w:p>
        </w:tc>
      </w:tr>
      <w:tr w:rsidR="0054671E" w:rsidRPr="003216BA" w:rsidTr="00963C80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observed an error which - if uncaptured - could be harmful to patients ?</w:t>
            </w:r>
          </w:p>
        </w:tc>
      </w:tr>
      <w:tr w:rsidR="0054671E" w:rsidRPr="0054671E" w:rsidTr="006E72D4">
        <w:trPr>
          <w:trHeight w:val="510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often have you noticed that your workplace colleagues haven't followed important patient safety rules, intentionally or unintentionally?</w:t>
            </w:r>
          </w:p>
        </w:tc>
      </w:tr>
      <w:tr w:rsidR="003216BA" w:rsidRPr="001271CE" w:rsidTr="001271CE">
        <w:trPr>
          <w:trHeight w:val="368"/>
        </w:trPr>
        <w:tc>
          <w:tcPr>
            <w:tcW w:w="9974" w:type="dxa"/>
            <w:vAlign w:val="center"/>
            <w:hideMark/>
          </w:tcPr>
          <w:p w:rsidR="003216BA" w:rsidRPr="001271CE" w:rsidRDefault="003216BA" w:rsidP="001271C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Withholding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voice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671E" w:rsidRPr="0054671E" w:rsidTr="00681427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choose not to bring up your specific concerns about patient safety?</w:t>
            </w:r>
          </w:p>
        </w:tc>
      </w:tr>
      <w:tr w:rsidR="0054671E" w:rsidRPr="0054671E" w:rsidTr="00A16643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keep ideas for improving patient safety in </w:t>
            </w:r>
            <w:bookmarkStart w:id="0" w:name="_GoBack"/>
            <w:bookmarkEnd w:id="0"/>
            <w:r w:rsidRPr="002326AF">
              <w:rPr>
                <w:sz w:val="20"/>
                <w:szCs w:val="20"/>
                <w:lang w:val="en-US"/>
              </w:rPr>
              <w:t>your unit to yourself?</w:t>
            </w:r>
          </w:p>
        </w:tc>
      </w:tr>
      <w:tr w:rsidR="0054671E" w:rsidRPr="0054671E" w:rsidTr="001271CE">
        <w:trPr>
          <w:trHeight w:val="56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remain silent when you had</w:t>
            </w:r>
            <w:r w:rsidR="001271CE">
              <w:rPr>
                <w:sz w:val="20"/>
                <w:szCs w:val="20"/>
                <w:lang w:val="en-US"/>
              </w:rPr>
              <w:t xml:space="preserve"> </w:t>
            </w:r>
            <w:r w:rsidRPr="002326AF">
              <w:rPr>
                <w:sz w:val="20"/>
                <w:szCs w:val="20"/>
                <w:lang w:val="en-US"/>
              </w:rPr>
              <w:t>information that might have prevented a safety incident in your unit?</w:t>
            </w:r>
          </w:p>
        </w:tc>
      </w:tr>
      <w:tr w:rsidR="0054671E" w:rsidRPr="0054671E" w:rsidTr="00550662">
        <w:trPr>
          <w:trHeight w:val="510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not address a colleague (doctors and/or nurses) if he/she didn’t follow important patient safety rules, intentionally or unintentionally?</w:t>
            </w:r>
          </w:p>
        </w:tc>
      </w:tr>
      <w:tr w:rsidR="003216BA" w:rsidRPr="00497C59" w:rsidTr="001271CE">
        <w:trPr>
          <w:trHeight w:val="366"/>
        </w:trPr>
        <w:tc>
          <w:tcPr>
            <w:tcW w:w="9974" w:type="dxa"/>
            <w:vAlign w:val="center"/>
            <w:hideMark/>
          </w:tcPr>
          <w:p w:rsidR="003216BA" w:rsidRPr="002326AF" w:rsidRDefault="003216BA" w:rsidP="001271CE">
            <w:pPr>
              <w:rPr>
                <w:sz w:val="20"/>
                <w:szCs w:val="20"/>
              </w:rPr>
            </w:pP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Speaking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26AF">
              <w:rPr>
                <w:b/>
                <w:bCs/>
                <w:i/>
                <w:iCs/>
                <w:sz w:val="20"/>
                <w:szCs w:val="20"/>
              </w:rPr>
              <w:t>up</w:t>
            </w:r>
            <w:proofErr w:type="spellEnd"/>
            <w:r w:rsidRPr="002326A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671E" w:rsidRPr="0054671E" w:rsidTr="00ED2E92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bring up specific concerns about patient safety?</w:t>
            </w:r>
          </w:p>
        </w:tc>
      </w:tr>
      <w:tr w:rsidR="0054671E" w:rsidRPr="0054671E" w:rsidTr="00383116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address an error which – if uncaptured – could be harmful for patients ?</w:t>
            </w:r>
          </w:p>
        </w:tc>
      </w:tr>
      <w:tr w:rsidR="0054671E" w:rsidRPr="0054671E" w:rsidTr="0019139C">
        <w:trPr>
          <w:trHeight w:val="510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address a colleague (doctors and/or nurses) when he/she didn’t follow important patient safety rules, intentionally or unintentionally?</w:t>
            </w:r>
          </w:p>
        </w:tc>
      </w:tr>
      <w:tr w:rsidR="0054671E" w:rsidRPr="0054671E" w:rsidTr="008419EB">
        <w:trPr>
          <w:trHeight w:val="255"/>
        </w:trPr>
        <w:tc>
          <w:tcPr>
            <w:tcW w:w="9974" w:type="dxa"/>
          </w:tcPr>
          <w:p w:rsidR="0054671E" w:rsidRPr="002326AF" w:rsidRDefault="0054671E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2326AF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2326AF">
              <w:rPr>
                <w:sz w:val="20"/>
                <w:szCs w:val="20"/>
                <w:lang w:val="en-US"/>
              </w:rPr>
              <w:t xml:space="preserve"> you prevent an incident from occuring as a consequence of bringing up specific concerns about patient safety?</w:t>
            </w:r>
          </w:p>
        </w:tc>
      </w:tr>
      <w:tr w:rsidR="0054671E" w:rsidRPr="0054671E" w:rsidTr="001271CE">
        <w:trPr>
          <w:trHeight w:val="390"/>
        </w:trPr>
        <w:tc>
          <w:tcPr>
            <w:tcW w:w="9974" w:type="dxa"/>
            <w:vAlign w:val="center"/>
            <w:hideMark/>
          </w:tcPr>
          <w:p w:rsidR="0054671E" w:rsidRPr="00A32B00" w:rsidRDefault="0054671E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b/>
                <w:bCs/>
                <w:i/>
                <w:iCs/>
                <w:sz w:val="20"/>
                <w:szCs w:val="20"/>
                <w:lang w:val="en-US"/>
              </w:rPr>
              <w:t>Psy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chological Safety for Speaking u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2326AF" w:rsidRPr="002326AF" w:rsidTr="004049BF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I can rely on my colleagues (doctors and/or nurses), whenever I encounter difficulties in my work.</w:t>
            </w:r>
          </w:p>
        </w:tc>
      </w:tr>
      <w:tr w:rsidR="002326AF" w:rsidRPr="002326AF" w:rsidTr="00470E69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I can rely on the shift supervisor (person in charge of a shift) whenever I encounter difficulties in my work.</w:t>
            </w:r>
          </w:p>
        </w:tc>
      </w:tr>
      <w:tr w:rsidR="002326AF" w:rsidRPr="002326AF" w:rsidTr="007F3136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The culture in my unit/clinical area makes it easy to speak up about patient safety concerns.</w:t>
            </w:r>
          </w:p>
        </w:tc>
      </w:tr>
      <w:tr w:rsidR="002326AF" w:rsidRPr="002326AF" w:rsidTr="00943441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My colleagues (doctors and/or nurses) react appropriately, when I speak up about my concerns about patient safety.</w:t>
            </w:r>
          </w:p>
        </w:tc>
      </w:tr>
      <w:tr w:rsidR="002326AF" w:rsidRPr="002326AF" w:rsidTr="00A20556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My shift supervisors (person in charge of a shift) react appropriately, when I speak up about my patient safety concerns.</w:t>
            </w:r>
          </w:p>
        </w:tc>
      </w:tr>
      <w:tr w:rsidR="0054671E" w:rsidRPr="0054671E" w:rsidTr="001271CE">
        <w:trPr>
          <w:trHeight w:val="414"/>
        </w:trPr>
        <w:tc>
          <w:tcPr>
            <w:tcW w:w="9974" w:type="dxa"/>
            <w:vAlign w:val="center"/>
            <w:hideMark/>
          </w:tcPr>
          <w:p w:rsidR="0054671E" w:rsidRPr="00A32B00" w:rsidRDefault="0054671E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b/>
                <w:bCs/>
                <w:i/>
                <w:iCs/>
                <w:sz w:val="20"/>
                <w:szCs w:val="20"/>
                <w:lang w:val="en-US"/>
              </w:rPr>
              <w:t>Encour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aging Environment for Speaking u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2326AF" w:rsidRPr="002326AF" w:rsidTr="001525A9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In my unit/</w:t>
            </w:r>
            <w:proofErr w:type="spellStart"/>
            <w:r w:rsidRPr="00A32B00">
              <w:rPr>
                <w:sz w:val="20"/>
                <w:szCs w:val="20"/>
                <w:lang w:val="en-US"/>
              </w:rPr>
              <w:t>clincial</w:t>
            </w:r>
            <w:proofErr w:type="spellEnd"/>
            <w:r w:rsidRPr="00A32B00">
              <w:rPr>
                <w:sz w:val="20"/>
                <w:szCs w:val="20"/>
                <w:lang w:val="en-US"/>
              </w:rPr>
              <w:t xml:space="preserve"> area, I observe others speaking up about their patient safety concerns.</w:t>
            </w:r>
          </w:p>
        </w:tc>
      </w:tr>
      <w:tr w:rsidR="002326AF" w:rsidRPr="002326AF" w:rsidTr="00E548DF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I am encouraged by my colleagues (doctors and/or nurses) to speak up about patient safety concerns.</w:t>
            </w:r>
          </w:p>
        </w:tc>
      </w:tr>
      <w:tr w:rsidR="002326AF" w:rsidRPr="002326AF" w:rsidTr="008839FD">
        <w:trPr>
          <w:trHeight w:val="255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I am encouraged by my shift supervisor (person in charge during a shift) to speak up about patient safety concerns.</w:t>
            </w:r>
          </w:p>
        </w:tc>
      </w:tr>
      <w:tr w:rsidR="0054671E" w:rsidRPr="0054671E" w:rsidTr="001271CE">
        <w:trPr>
          <w:trHeight w:val="416"/>
        </w:trPr>
        <w:tc>
          <w:tcPr>
            <w:tcW w:w="9974" w:type="dxa"/>
            <w:vAlign w:val="center"/>
            <w:hideMark/>
          </w:tcPr>
          <w:p w:rsidR="0054671E" w:rsidRPr="00A32B00" w:rsidRDefault="0054671E" w:rsidP="001271C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Resignation towards Speaking u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p </w:t>
            </w:r>
          </w:p>
        </w:tc>
      </w:tr>
      <w:tr w:rsidR="002326AF" w:rsidRPr="002326AF" w:rsidTr="006B4528">
        <w:trPr>
          <w:trHeight w:val="300"/>
        </w:trPr>
        <w:tc>
          <w:tcPr>
            <w:tcW w:w="9974" w:type="dxa"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2326AF">
              <w:rPr>
                <w:sz w:val="20"/>
                <w:szCs w:val="20"/>
                <w:lang w:val="en-US"/>
              </w:rPr>
              <w:t>When I have patient safety concerns it is difficult to bring them up</w:t>
            </w:r>
          </w:p>
        </w:tc>
      </w:tr>
      <w:tr w:rsidR="002326AF" w:rsidRPr="002326AF" w:rsidTr="00E96FBE">
        <w:trPr>
          <w:trHeight w:val="300"/>
        </w:trPr>
        <w:tc>
          <w:tcPr>
            <w:tcW w:w="9974" w:type="dxa"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Having to remind staff of the same safety rules again and again is frustrating.</w:t>
            </w:r>
          </w:p>
        </w:tc>
      </w:tr>
      <w:tr w:rsidR="002326AF" w:rsidRPr="002326AF" w:rsidTr="00E15564">
        <w:trPr>
          <w:trHeight w:val="300"/>
        </w:trPr>
        <w:tc>
          <w:tcPr>
            <w:tcW w:w="9974" w:type="dxa"/>
            <w:noWrap/>
          </w:tcPr>
          <w:p w:rsidR="002326AF" w:rsidRPr="00A32B00" w:rsidRDefault="002326AF" w:rsidP="001271CE">
            <w:pPr>
              <w:rPr>
                <w:sz w:val="20"/>
                <w:szCs w:val="20"/>
                <w:lang w:val="en-US"/>
              </w:rPr>
            </w:pPr>
            <w:r w:rsidRPr="00A32B00">
              <w:rPr>
                <w:sz w:val="20"/>
                <w:szCs w:val="20"/>
                <w:lang w:val="en-US"/>
              </w:rPr>
              <w:t>Sometimes I become discouraged because nothing changes after expressing my patient safety concerns.</w:t>
            </w:r>
          </w:p>
        </w:tc>
      </w:tr>
    </w:tbl>
    <w:p w:rsidR="00C50A93" w:rsidRPr="002326AF" w:rsidRDefault="001271CE" w:rsidP="0054671E">
      <w:pPr>
        <w:rPr>
          <w:lang w:val="en-US"/>
        </w:rPr>
      </w:pPr>
    </w:p>
    <w:sectPr w:rsidR="00C50A93" w:rsidRPr="00232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9"/>
    <w:rsid w:val="0000303B"/>
    <w:rsid w:val="00013BE0"/>
    <w:rsid w:val="00031DE0"/>
    <w:rsid w:val="001271CE"/>
    <w:rsid w:val="002326AF"/>
    <w:rsid w:val="002A680A"/>
    <w:rsid w:val="003216BA"/>
    <w:rsid w:val="004738A6"/>
    <w:rsid w:val="00497C59"/>
    <w:rsid w:val="0054671E"/>
    <w:rsid w:val="00861313"/>
    <w:rsid w:val="008E33E9"/>
    <w:rsid w:val="00D106BB"/>
    <w:rsid w:val="00D839CF"/>
    <w:rsid w:val="00E16F43"/>
    <w:rsid w:val="00E474F4"/>
    <w:rsid w:val="00F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Richard</dc:creator>
  <cp:lastModifiedBy>Aline Richard</cp:lastModifiedBy>
  <cp:revision>7</cp:revision>
  <dcterms:created xsi:type="dcterms:W3CDTF">2017-09-11T13:27:00Z</dcterms:created>
  <dcterms:modified xsi:type="dcterms:W3CDTF">2017-09-11T13:53:00Z</dcterms:modified>
</cp:coreProperties>
</file>